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C00000"/>
        </w:rPr>
        <w:t>Centerton</w:t>
      </w:r>
      <w:r>
        <w:rPr>
          <w:color w:val="C00000"/>
          <w:spacing w:val="-30"/>
        </w:rPr>
        <w:t> </w:t>
      </w:r>
      <w:r>
        <w:rPr>
          <w:color w:val="C00000"/>
          <w:spacing w:val="-5"/>
        </w:rPr>
        <w:t>Day</w:t>
      </w:r>
    </w:p>
    <w:p>
      <w:pPr>
        <w:spacing w:before="94"/>
        <w:ind w:left="2309" w:right="2320" w:firstLine="0"/>
        <w:jc w:val="center"/>
        <w:rPr>
          <w:rFonts w:ascii="Lucida Calligraphy"/>
          <w:i/>
          <w:sz w:val="36"/>
        </w:rPr>
      </w:pPr>
      <w:r>
        <w:rPr>
          <w:rFonts w:ascii="Lucida Calligraphy"/>
          <w:i/>
          <w:sz w:val="36"/>
        </w:rPr>
        <w:t>September</w:t>
      </w:r>
      <w:r>
        <w:rPr>
          <w:rFonts w:ascii="Lucida Calligraphy"/>
          <w:i/>
          <w:spacing w:val="-29"/>
          <w:sz w:val="36"/>
        </w:rPr>
        <w:t> </w:t>
      </w:r>
      <w:r>
        <w:rPr>
          <w:rFonts w:ascii="Lucida Calligraphy"/>
          <w:i/>
          <w:sz w:val="36"/>
        </w:rPr>
        <w:t>10,</w:t>
      </w:r>
      <w:r>
        <w:rPr>
          <w:rFonts w:ascii="Lucida Calligraphy"/>
          <w:i/>
          <w:spacing w:val="-28"/>
          <w:sz w:val="36"/>
        </w:rPr>
        <w:t> </w:t>
      </w:r>
      <w:r>
        <w:rPr>
          <w:rFonts w:ascii="Lucida Calligraphy"/>
          <w:i/>
          <w:spacing w:val="-4"/>
          <w:sz w:val="36"/>
        </w:rPr>
        <w:t>2022</w:t>
      </w:r>
    </w:p>
    <w:p>
      <w:pPr>
        <w:pStyle w:val="Heading1"/>
        <w:spacing w:before="78"/>
        <w:ind w:right="2318"/>
      </w:pPr>
      <w:r>
        <w:rPr/>
        <w:t>8:00</w:t>
      </w:r>
      <w:r>
        <w:rPr>
          <w:spacing w:val="-6"/>
        </w:rPr>
        <w:t> </w:t>
      </w:r>
      <w:r>
        <w:rPr/>
        <w:t>a.m.</w:t>
      </w:r>
      <w:r>
        <w:rPr>
          <w:spacing w:val="-6"/>
        </w:rPr>
        <w:t> </w:t>
      </w:r>
      <w:r>
        <w:rPr/>
        <w:t>till</w:t>
      </w:r>
      <w:r>
        <w:rPr>
          <w:spacing w:val="-8"/>
        </w:rPr>
        <w:t> </w:t>
      </w:r>
      <w:r>
        <w:rPr/>
        <w:t>5:00</w:t>
      </w:r>
      <w:r>
        <w:rPr>
          <w:spacing w:val="-6"/>
        </w:rPr>
        <w:t> </w:t>
      </w:r>
      <w:r>
        <w:rPr>
          <w:spacing w:val="-4"/>
        </w:rPr>
        <w:t>p.m.</w:t>
      </w:r>
    </w:p>
    <w:p>
      <w:pPr>
        <w:pStyle w:val="BodyText"/>
        <w:spacing w:before="4"/>
        <w:rPr>
          <w:rFonts w:ascii="Baskerville Old Face"/>
          <w:sz w:val="23"/>
        </w:rPr>
      </w:pPr>
    </w:p>
    <w:p>
      <w:pPr>
        <w:spacing w:before="0"/>
        <w:ind w:left="104" w:right="0" w:firstLine="0"/>
        <w:jc w:val="left"/>
        <w:rPr>
          <w:rFonts w:ascii="Baskerville Old Face"/>
          <w:sz w:val="20"/>
        </w:rPr>
      </w:pPr>
      <w:r>
        <w:rPr>
          <w:rFonts w:ascii="Baskerville Old Face"/>
          <w:color w:val="C00000"/>
          <w:sz w:val="28"/>
        </w:rPr>
        <w:t>Vendor</w:t>
      </w:r>
      <w:r>
        <w:rPr>
          <w:rFonts w:ascii="Baskerville Old Face"/>
          <w:color w:val="C00000"/>
          <w:spacing w:val="-18"/>
          <w:sz w:val="28"/>
        </w:rPr>
        <w:t> </w:t>
      </w:r>
      <w:r>
        <w:rPr>
          <w:rFonts w:ascii="Baskerville Old Face"/>
          <w:color w:val="C00000"/>
          <w:sz w:val="28"/>
        </w:rPr>
        <w:t>Application</w:t>
      </w:r>
      <w:r>
        <w:rPr>
          <w:rFonts w:ascii="Baskerville Old Face"/>
          <w:color w:val="C00000"/>
          <w:spacing w:val="-22"/>
          <w:sz w:val="28"/>
        </w:rPr>
        <w:t> </w:t>
      </w:r>
      <w:r>
        <w:rPr>
          <w:rFonts w:ascii="Baskerville Old Face"/>
          <w:sz w:val="20"/>
        </w:rPr>
        <w:t>(Please</w:t>
      </w:r>
      <w:r>
        <w:rPr>
          <w:rFonts w:ascii="Baskerville Old Face"/>
          <w:spacing w:val="-12"/>
          <w:sz w:val="20"/>
        </w:rPr>
        <w:t> </w:t>
      </w:r>
      <w:r>
        <w:rPr>
          <w:rFonts w:ascii="Baskerville Old Face"/>
          <w:sz w:val="20"/>
        </w:rPr>
        <w:t>Print</w:t>
      </w:r>
      <w:r>
        <w:rPr>
          <w:rFonts w:ascii="Baskerville Old Face"/>
          <w:spacing w:val="-13"/>
          <w:sz w:val="20"/>
        </w:rPr>
        <w:t> </w:t>
      </w:r>
      <w:r>
        <w:rPr>
          <w:rFonts w:ascii="Baskerville Old Face"/>
          <w:sz w:val="20"/>
        </w:rPr>
        <w:t>or</w:t>
      </w:r>
      <w:r>
        <w:rPr>
          <w:rFonts w:ascii="Baskerville Old Face"/>
          <w:spacing w:val="-12"/>
          <w:sz w:val="20"/>
        </w:rPr>
        <w:t> </w:t>
      </w:r>
      <w:r>
        <w:rPr>
          <w:rFonts w:ascii="Baskerville Old Face"/>
          <w:spacing w:val="-4"/>
          <w:sz w:val="20"/>
        </w:rPr>
        <w:t>Type)</w:t>
      </w:r>
    </w:p>
    <w:p>
      <w:pPr>
        <w:pStyle w:val="BodyText"/>
        <w:spacing w:before="6"/>
        <w:rPr>
          <w:rFonts w:ascii="Baskerville Old Face"/>
          <w:sz w:val="26"/>
        </w:rPr>
      </w:pPr>
    </w:p>
    <w:p>
      <w:pPr>
        <w:pStyle w:val="BodyText"/>
        <w:tabs>
          <w:tab w:pos="10492" w:val="left" w:leader="none"/>
        </w:tabs>
        <w:ind w:left="104"/>
      </w:pPr>
      <w:r>
        <w:rPr>
          <w:spacing w:val="-2"/>
        </w:rPr>
        <w:t>Business</w:t>
      </w:r>
      <w:r>
        <w:rPr>
          <w:spacing w:val="-9"/>
        </w:rPr>
        <w:t> </w:t>
      </w:r>
      <w:r>
        <w:rPr/>
        <w:t>Name </w:t>
      </w:r>
      <w:r>
        <w:rPr>
          <w:u w:val="single"/>
        </w:rPr>
        <w:tab/>
      </w:r>
    </w:p>
    <w:p>
      <w:pPr>
        <w:pStyle w:val="BodyText"/>
        <w:spacing w:before="2"/>
        <w:rPr>
          <w:sz w:val="18"/>
        </w:rPr>
      </w:pPr>
    </w:p>
    <w:p>
      <w:pPr>
        <w:pStyle w:val="BodyText"/>
        <w:tabs>
          <w:tab w:pos="6527" w:val="left" w:leader="none"/>
          <w:tab w:pos="10516" w:val="left" w:leader="none"/>
        </w:tabs>
        <w:spacing w:before="94"/>
        <w:ind w:left="104"/>
      </w:pPr>
      <w:r>
        <w:rPr/>
        <w:t>Owner</w:t>
      </w:r>
      <w:r>
        <w:rPr>
          <w:spacing w:val="-12"/>
        </w:rPr>
        <w:t> </w:t>
      </w:r>
      <w:r>
        <w:rPr>
          <w:spacing w:val="-4"/>
        </w:rPr>
        <w:t>Name</w:t>
      </w:r>
      <w:r>
        <w:rPr>
          <w:u w:val="single"/>
        </w:rPr>
        <w:tab/>
      </w:r>
      <w:r>
        <w:rPr/>
        <w:t>Phone/Cell </w:t>
      </w:r>
      <w:r>
        <w:rPr>
          <w:u w:val="single"/>
        </w:rPr>
        <w:tab/>
      </w:r>
    </w:p>
    <w:p>
      <w:pPr>
        <w:pStyle w:val="BodyText"/>
        <w:spacing w:before="4"/>
        <w:rPr>
          <w:sz w:val="17"/>
        </w:rPr>
      </w:pPr>
    </w:p>
    <w:p>
      <w:pPr>
        <w:pStyle w:val="BodyText"/>
        <w:tabs>
          <w:tab w:pos="10492" w:val="left" w:leader="none"/>
        </w:tabs>
        <w:spacing w:before="93"/>
        <w:ind w:left="104"/>
      </w:pPr>
      <w:r>
        <w:rPr>
          <w:spacing w:val="-2"/>
        </w:rPr>
        <w:t>Mailing</w:t>
      </w:r>
      <w:r>
        <w:rPr>
          <w:spacing w:val="-8"/>
        </w:rPr>
        <w:t> </w:t>
      </w:r>
      <w:r>
        <w:rPr/>
        <w:t>Address </w:t>
      </w:r>
      <w:r>
        <w:rPr>
          <w:u w:val="single"/>
        </w:rPr>
        <w:tab/>
      </w:r>
    </w:p>
    <w:p>
      <w:pPr>
        <w:pStyle w:val="BodyText"/>
      </w:pPr>
    </w:p>
    <w:p>
      <w:pPr>
        <w:pStyle w:val="BodyText"/>
        <w:spacing w:before="10"/>
        <w:rPr>
          <w:sz w:val="23"/>
        </w:rPr>
      </w:pPr>
      <w:r>
        <w:rPr/>
        <w:pict>
          <v:shape style="position:absolute;margin-left:36.245701pt;margin-top:14.924541pt;width:520pt;height:.1pt;mso-position-horizontal-relative:page;mso-position-vertical-relative:paragraph;z-index:-15728640;mso-wrap-distance-left:0;mso-wrap-distance-right:0" id="docshape1" coordorigin="725,298" coordsize="10400,0" path="m725,298l11125,298e" filled="false" stroked="true" strokeweight=".398346pt" strokecolor="#000000">
            <v:path arrowok="t"/>
            <v:stroke dashstyle="solid"/>
            <w10:wrap type="topAndBottom"/>
          </v:shape>
        </w:pict>
      </w:r>
    </w:p>
    <w:p>
      <w:pPr>
        <w:pStyle w:val="BodyText"/>
        <w:tabs>
          <w:tab w:pos="5863" w:val="left" w:leader="none"/>
          <w:tab w:pos="8743" w:val="left" w:leader="none"/>
        </w:tabs>
        <w:spacing w:before="35"/>
        <w:ind w:left="104"/>
      </w:pPr>
      <w:r>
        <w:rPr>
          <w:spacing w:val="-4"/>
        </w:rPr>
        <w:t>City</w:t>
      </w:r>
      <w:r>
        <w:rPr/>
        <w:tab/>
      </w:r>
      <w:r>
        <w:rPr>
          <w:spacing w:val="-2"/>
        </w:rPr>
        <w:t>State</w:t>
      </w:r>
      <w:r>
        <w:rPr/>
        <w:tab/>
      </w:r>
      <w:r>
        <w:rPr>
          <w:spacing w:val="-5"/>
        </w:rPr>
        <w:t>Zip</w:t>
      </w:r>
    </w:p>
    <w:p>
      <w:pPr>
        <w:pStyle w:val="BodyText"/>
        <w:spacing w:before="10"/>
        <w:rPr>
          <w:sz w:val="25"/>
        </w:rPr>
      </w:pPr>
    </w:p>
    <w:p>
      <w:pPr>
        <w:pStyle w:val="BodyText"/>
        <w:tabs>
          <w:tab w:pos="10636" w:val="left" w:leader="none"/>
        </w:tabs>
        <w:ind w:left="103"/>
      </w:pPr>
      <w:r>
        <w:rPr>
          <w:spacing w:val="-2"/>
        </w:rPr>
        <w:t>Email</w:t>
      </w:r>
      <w:r>
        <w:rPr>
          <w:spacing w:val="-5"/>
        </w:rPr>
        <w:t> </w:t>
      </w:r>
      <w:r>
        <w:rPr/>
        <w:t>Address </w:t>
      </w:r>
      <w:r>
        <w:rPr>
          <w:u w:val="single"/>
        </w:rPr>
        <w:tab/>
      </w:r>
    </w:p>
    <w:p>
      <w:pPr>
        <w:pStyle w:val="BodyText"/>
        <w:spacing w:before="10"/>
        <w:rPr>
          <w:sz w:val="17"/>
        </w:rPr>
      </w:pPr>
    </w:p>
    <w:p>
      <w:pPr>
        <w:pStyle w:val="BodyText"/>
        <w:tabs>
          <w:tab w:pos="10557" w:val="left" w:leader="none"/>
        </w:tabs>
        <w:spacing w:before="93"/>
        <w:ind w:left="103"/>
      </w:pPr>
      <w:r>
        <w:rPr/>
        <w:t>Product</w:t>
      </w:r>
      <w:r>
        <w:rPr>
          <w:spacing w:val="-9"/>
        </w:rPr>
        <w:t> </w:t>
      </w:r>
      <w:r>
        <w:rPr>
          <w:spacing w:val="-2"/>
        </w:rPr>
        <w:t>Description</w:t>
      </w:r>
      <w:r>
        <w:rPr/>
        <w:tab/>
      </w:r>
      <w:r>
        <w:rPr>
          <w:spacing w:val="-10"/>
        </w:rPr>
        <w:t>_</w:t>
      </w:r>
    </w:p>
    <w:p>
      <w:pPr>
        <w:pStyle w:val="BodyText"/>
        <w:spacing w:line="20" w:lineRule="exact"/>
        <w:ind w:left="1703"/>
        <w:rPr>
          <w:sz w:val="2"/>
        </w:rPr>
      </w:pPr>
      <w:r>
        <w:rPr>
          <w:sz w:val="2"/>
        </w:rPr>
        <w:pict>
          <v:group style="width:442.8pt;height:.5pt;mso-position-horizontal-relative:char;mso-position-vertical-relative:line" id="docshapegroup2" coordorigin="0,0" coordsize="8856,10">
            <v:rect style="position:absolute;left:0;top:0;width:8856;height:10" id="docshape3" filled="true" fillcolor="#000000" stroked="false">
              <v:fill type="solid"/>
            </v:rect>
          </v:group>
        </w:pict>
      </w:r>
      <w:r>
        <w:rPr>
          <w:sz w:val="2"/>
        </w:rPr>
      </w:r>
    </w:p>
    <w:p>
      <w:pPr>
        <w:pStyle w:val="BodyText"/>
      </w:pPr>
    </w:p>
    <w:p>
      <w:pPr>
        <w:pStyle w:val="BodyText"/>
        <w:spacing w:before="9"/>
        <w:rPr>
          <w:sz w:val="21"/>
        </w:rPr>
      </w:pPr>
      <w:r>
        <w:rPr/>
        <w:pict>
          <v:shape style="position:absolute;margin-left:36.195621pt;margin-top:13.754884pt;width:530.1pt;height:.1pt;mso-position-horizontal-relative:page;mso-position-vertical-relative:paragraph;z-index:-15727616;mso-wrap-distance-left:0;mso-wrap-distance-right:0" id="docshape4" coordorigin="724,275" coordsize="10602,0" path="m724,275l11326,275e" filled="false" stroked="true" strokeweight=".398346pt" strokecolor="#000000">
            <v:path arrowok="t"/>
            <v:stroke dashstyle="solid"/>
            <w10:wrap type="topAndBottom"/>
          </v:shape>
        </w:pict>
      </w:r>
    </w:p>
    <w:p>
      <w:pPr>
        <w:pStyle w:val="BodyText"/>
      </w:pPr>
    </w:p>
    <w:p>
      <w:pPr>
        <w:pStyle w:val="BodyText"/>
        <w:spacing w:before="7"/>
        <w:rPr>
          <w:sz w:val="19"/>
        </w:rPr>
      </w:pPr>
      <w:r>
        <w:rPr/>
        <w:pict>
          <v:shape style="position:absolute;margin-left:36.245701pt;margin-top:12.500504pt;width:536.85pt;height:.1pt;mso-position-horizontal-relative:page;mso-position-vertical-relative:paragraph;z-index:-15727104;mso-wrap-distance-left:0;mso-wrap-distance-right:0" id="docshape5" coordorigin="725,250" coordsize="10737,0" path="m725,250l11462,250e" filled="false" stroked="true" strokeweight=".71685pt" strokecolor="#000000">
            <v:path arrowok="t"/>
            <v:stroke dashstyle="solid"/>
            <w10:wrap type="topAndBottom"/>
          </v:shape>
        </w:pict>
      </w:r>
    </w:p>
    <w:p>
      <w:pPr>
        <w:pStyle w:val="BodyText"/>
      </w:pPr>
    </w:p>
    <w:p>
      <w:pPr>
        <w:pStyle w:val="BodyText"/>
        <w:spacing w:before="6"/>
        <w:rPr>
          <w:sz w:val="21"/>
        </w:rPr>
      </w:pPr>
      <w:r>
        <w:rPr/>
        <w:pict>
          <v:shape style="position:absolute;margin-left:36.245701pt;margin-top:13.592852pt;width:536.85pt;height:.1pt;mso-position-horizontal-relative:page;mso-position-vertical-relative:paragraph;z-index:-15726592;mso-wrap-distance-left:0;mso-wrap-distance-right:0" id="docshape6" coordorigin="725,272" coordsize="10737,0" path="m725,272l11462,272e" filled="false" stroked="true" strokeweight=".71685pt" strokecolor="#000000">
            <v:path arrowok="t"/>
            <v:stroke dashstyle="solid"/>
            <w10:wrap type="topAndBottom"/>
          </v:shape>
        </w:pict>
      </w:r>
    </w:p>
    <w:p>
      <w:pPr>
        <w:pStyle w:val="BodyText"/>
      </w:pPr>
    </w:p>
    <w:p>
      <w:pPr>
        <w:pStyle w:val="BodyText"/>
        <w:spacing w:before="6"/>
        <w:rPr>
          <w:sz w:val="24"/>
        </w:rPr>
      </w:pPr>
    </w:p>
    <w:p>
      <w:pPr>
        <w:spacing w:before="94"/>
        <w:ind w:left="2312" w:right="2318" w:firstLine="0"/>
        <w:jc w:val="center"/>
        <w:rPr>
          <w:rFonts w:ascii="Arial"/>
          <w:sz w:val="22"/>
        </w:rPr>
      </w:pPr>
      <w:r>
        <w:rPr>
          <w:rFonts w:ascii="Arial"/>
          <w:color w:val="000000"/>
          <w:sz w:val="22"/>
          <w:shd w:fill="FFFF00" w:color="auto" w:val="clear"/>
        </w:rPr>
        <w:t>********NO</w:t>
      </w:r>
      <w:r>
        <w:rPr>
          <w:rFonts w:ascii="Arial"/>
          <w:color w:val="000000"/>
          <w:spacing w:val="-9"/>
          <w:sz w:val="22"/>
          <w:shd w:fill="FFFF00" w:color="auto" w:val="clear"/>
        </w:rPr>
        <w:t> </w:t>
      </w:r>
      <w:r>
        <w:rPr>
          <w:rFonts w:ascii="Arial"/>
          <w:color w:val="000000"/>
          <w:sz w:val="22"/>
          <w:shd w:fill="FFFF00" w:color="auto" w:val="clear"/>
        </w:rPr>
        <w:t>ELECTRIC</w:t>
      </w:r>
      <w:r>
        <w:rPr>
          <w:rFonts w:ascii="Arial"/>
          <w:color w:val="000000"/>
          <w:spacing w:val="-15"/>
          <w:sz w:val="22"/>
          <w:shd w:fill="FFFF00" w:color="auto" w:val="clear"/>
        </w:rPr>
        <w:t> </w:t>
      </w:r>
      <w:r>
        <w:rPr>
          <w:rFonts w:ascii="Arial"/>
          <w:color w:val="000000"/>
          <w:sz w:val="22"/>
          <w:shd w:fill="FFFF00" w:color="auto" w:val="clear"/>
        </w:rPr>
        <w:t>WILL</w:t>
      </w:r>
      <w:r>
        <w:rPr>
          <w:rFonts w:ascii="Arial"/>
          <w:color w:val="000000"/>
          <w:spacing w:val="-8"/>
          <w:sz w:val="22"/>
          <w:shd w:fill="FFFF00" w:color="auto" w:val="clear"/>
        </w:rPr>
        <w:t> </w:t>
      </w:r>
      <w:r>
        <w:rPr>
          <w:rFonts w:ascii="Arial"/>
          <w:color w:val="000000"/>
          <w:sz w:val="22"/>
          <w:shd w:fill="FFFF00" w:color="auto" w:val="clear"/>
        </w:rPr>
        <w:t>BE</w:t>
      </w:r>
      <w:r>
        <w:rPr>
          <w:rFonts w:ascii="Arial"/>
          <w:color w:val="000000"/>
          <w:spacing w:val="-8"/>
          <w:sz w:val="22"/>
          <w:shd w:fill="FFFF00" w:color="auto" w:val="clear"/>
        </w:rPr>
        <w:t> </w:t>
      </w:r>
      <w:r>
        <w:rPr>
          <w:rFonts w:ascii="Arial"/>
          <w:color w:val="000000"/>
          <w:spacing w:val="-2"/>
          <w:sz w:val="22"/>
          <w:shd w:fill="FFFF00" w:color="auto" w:val="clear"/>
        </w:rPr>
        <w:t>AVAILABLE********</w:t>
      </w:r>
    </w:p>
    <w:p>
      <w:pPr>
        <w:pStyle w:val="BodyText"/>
        <w:spacing w:before="9"/>
        <w:rPr>
          <w:rFonts w:ascii="Arial"/>
          <w:sz w:val="35"/>
        </w:rPr>
      </w:pPr>
    </w:p>
    <w:p>
      <w:pPr>
        <w:pStyle w:val="Heading1"/>
        <w:spacing w:line="280" w:lineRule="auto" w:before="1"/>
      </w:pPr>
      <w:r>
        <w:rPr>
          <w:color w:val="C00000"/>
        </w:rPr>
        <w:t>Please</w:t>
      </w:r>
      <w:r>
        <w:rPr>
          <w:color w:val="C00000"/>
          <w:spacing w:val="-8"/>
        </w:rPr>
        <w:t> </w:t>
      </w:r>
      <w:r>
        <w:rPr>
          <w:color w:val="C00000"/>
        </w:rPr>
        <w:t>sign</w:t>
      </w:r>
      <w:r>
        <w:rPr>
          <w:color w:val="C00000"/>
          <w:spacing w:val="-6"/>
        </w:rPr>
        <w:t> </w:t>
      </w:r>
      <w:r>
        <w:rPr>
          <w:color w:val="C00000"/>
        </w:rPr>
        <w:t>that</w:t>
      </w:r>
      <w:r>
        <w:rPr>
          <w:color w:val="C00000"/>
          <w:spacing w:val="-10"/>
        </w:rPr>
        <w:t> </w:t>
      </w:r>
      <w:r>
        <w:rPr>
          <w:color w:val="C00000"/>
        </w:rPr>
        <w:t>you</w:t>
      </w:r>
      <w:r>
        <w:rPr>
          <w:color w:val="C00000"/>
          <w:spacing w:val="-9"/>
        </w:rPr>
        <w:t> </w:t>
      </w:r>
      <w:r>
        <w:rPr>
          <w:color w:val="C00000"/>
        </w:rPr>
        <w:t>agree</w:t>
      </w:r>
      <w:r>
        <w:rPr>
          <w:color w:val="C00000"/>
          <w:spacing w:val="-8"/>
        </w:rPr>
        <w:t> </w:t>
      </w:r>
      <w:r>
        <w:rPr>
          <w:color w:val="C00000"/>
        </w:rPr>
        <w:t>and</w:t>
      </w:r>
      <w:r>
        <w:rPr>
          <w:color w:val="C00000"/>
          <w:spacing w:val="-10"/>
        </w:rPr>
        <w:t> </w:t>
      </w:r>
      <w:r>
        <w:rPr>
          <w:color w:val="C00000"/>
        </w:rPr>
        <w:t>understand</w:t>
      </w:r>
      <w:r>
        <w:rPr>
          <w:color w:val="C00000"/>
          <w:spacing w:val="-9"/>
        </w:rPr>
        <w:t> </w:t>
      </w:r>
      <w:r>
        <w:rPr>
          <w:color w:val="C00000"/>
        </w:rPr>
        <w:t>Festival</w:t>
      </w:r>
      <w:r>
        <w:rPr>
          <w:color w:val="C00000"/>
          <w:spacing w:val="-10"/>
        </w:rPr>
        <w:t> </w:t>
      </w:r>
      <w:r>
        <w:rPr>
          <w:color w:val="C00000"/>
        </w:rPr>
        <w:t>Policies </w:t>
      </w:r>
      <w:r>
        <w:rPr>
          <w:color w:val="C00000"/>
          <w:spacing w:val="-4"/>
        </w:rPr>
        <w:t>and</w:t>
      </w:r>
    </w:p>
    <w:p>
      <w:pPr>
        <w:spacing w:line="316" w:lineRule="exact" w:before="0"/>
        <w:ind w:left="2309" w:right="2320" w:firstLine="0"/>
        <w:jc w:val="center"/>
        <w:rPr>
          <w:rFonts w:ascii="Baskerville Old Face"/>
          <w:sz w:val="28"/>
        </w:rPr>
      </w:pPr>
      <w:r>
        <w:rPr>
          <w:rFonts w:ascii="Baskerville Old Face"/>
          <w:color w:val="C00000"/>
          <w:sz w:val="28"/>
        </w:rPr>
        <w:t>Waiver</w:t>
      </w:r>
      <w:r>
        <w:rPr>
          <w:rFonts w:ascii="Baskerville Old Face"/>
          <w:color w:val="C00000"/>
          <w:spacing w:val="-9"/>
          <w:sz w:val="28"/>
        </w:rPr>
        <w:t> </w:t>
      </w:r>
      <w:r>
        <w:rPr>
          <w:rFonts w:ascii="Baskerville Old Face"/>
          <w:color w:val="C00000"/>
          <w:sz w:val="28"/>
        </w:rPr>
        <w:t>and</w:t>
      </w:r>
      <w:r>
        <w:rPr>
          <w:rFonts w:ascii="Baskerville Old Face"/>
          <w:color w:val="C00000"/>
          <w:spacing w:val="-9"/>
          <w:sz w:val="28"/>
        </w:rPr>
        <w:t> </w:t>
      </w:r>
      <w:r>
        <w:rPr>
          <w:rFonts w:ascii="Baskerville Old Face"/>
          <w:color w:val="C00000"/>
          <w:sz w:val="28"/>
        </w:rPr>
        <w:t>Release</w:t>
      </w:r>
      <w:r>
        <w:rPr>
          <w:rFonts w:ascii="Baskerville Old Face"/>
          <w:color w:val="C00000"/>
          <w:spacing w:val="-8"/>
          <w:sz w:val="28"/>
        </w:rPr>
        <w:t> </w:t>
      </w:r>
      <w:r>
        <w:rPr>
          <w:rFonts w:ascii="Baskerville Old Face"/>
          <w:color w:val="C00000"/>
          <w:sz w:val="28"/>
        </w:rPr>
        <w:t>from</w:t>
      </w:r>
      <w:r>
        <w:rPr>
          <w:rFonts w:ascii="Baskerville Old Face"/>
          <w:color w:val="C00000"/>
          <w:spacing w:val="-8"/>
          <w:sz w:val="28"/>
        </w:rPr>
        <w:t> </w:t>
      </w:r>
      <w:r>
        <w:rPr>
          <w:rFonts w:ascii="Baskerville Old Face"/>
          <w:color w:val="C00000"/>
          <w:spacing w:val="-2"/>
          <w:sz w:val="28"/>
        </w:rPr>
        <w:t>Liability</w:t>
      </w:r>
    </w:p>
    <w:p>
      <w:pPr>
        <w:pStyle w:val="BodyText"/>
        <w:tabs>
          <w:tab w:pos="1453" w:val="left" w:leader="none"/>
          <w:tab w:pos="3378" w:val="left" w:leader="none"/>
        </w:tabs>
        <w:spacing w:line="273" w:lineRule="auto" w:before="244"/>
        <w:ind w:left="104" w:right="110"/>
        <w:jc w:val="both"/>
      </w:pPr>
      <w:r>
        <w:rPr/>
        <w:t>On this</w:t>
      </w:r>
      <w:r>
        <w:rPr>
          <w:u w:val="single"/>
        </w:rPr>
        <w:tab/>
      </w:r>
      <w:r>
        <w:rPr/>
        <w:t>day of</w:t>
      </w:r>
      <w:r>
        <w:rPr>
          <w:u w:val="single"/>
        </w:rPr>
        <w:tab/>
      </w:r>
      <w:r>
        <w:rPr/>
        <w:t>, 2022, intending to be legally bound hereby, the undersigned agrees and does hereby release from liability and to indemnify and hold harmless the City of Centerton as regards to exhibitor, volunteer or service with Centerton Day. This waiver and release is for any and all liability for personal injuries (including death) and property losses or damage occasioned by, or in connection with any</w:t>
      </w:r>
      <w:r>
        <w:rPr>
          <w:spacing w:val="-1"/>
        </w:rPr>
        <w:t> </w:t>
      </w:r>
      <w:r>
        <w:rPr/>
        <w:t>activity</w:t>
      </w:r>
      <w:r>
        <w:rPr>
          <w:spacing w:val="-2"/>
        </w:rPr>
        <w:t> </w:t>
      </w:r>
      <w:r>
        <w:rPr/>
        <w:t>associated with exhibitors, volunteers and services.</w:t>
      </w:r>
    </w:p>
    <w:p>
      <w:pPr>
        <w:pStyle w:val="BodyText"/>
      </w:pPr>
    </w:p>
    <w:p>
      <w:pPr>
        <w:pStyle w:val="BodyText"/>
      </w:pPr>
    </w:p>
    <w:p>
      <w:pPr>
        <w:pStyle w:val="BodyText"/>
      </w:pPr>
    </w:p>
    <w:p>
      <w:pPr>
        <w:pStyle w:val="BodyText"/>
        <w:spacing w:before="7"/>
        <w:rPr>
          <w:sz w:val="15"/>
        </w:rPr>
      </w:pPr>
      <w:r>
        <w:rPr/>
        <w:pict>
          <v:shape style="position:absolute;margin-left:36.245701pt;margin-top:10.223127pt;width:330.1pt;height:.1pt;mso-position-horizontal-relative:page;mso-position-vertical-relative:paragraph;z-index:-15726080;mso-wrap-distance-left:0;mso-wrap-distance-right:0" id="docshape7" coordorigin="725,204" coordsize="6602,0" path="m725,204l7327,204e" filled="false" stroked="true" strokeweight=".398346pt" strokecolor="#000000">
            <v:path arrowok="t"/>
            <v:stroke dashstyle="solid"/>
            <w10:wrap type="topAndBottom"/>
          </v:shape>
        </w:pict>
      </w:r>
    </w:p>
    <w:p>
      <w:pPr>
        <w:pStyle w:val="BodyText"/>
        <w:spacing w:before="35"/>
        <w:ind w:left="154"/>
        <w:jc w:val="both"/>
      </w:pPr>
      <w:r>
        <w:rPr>
          <w:spacing w:val="-2"/>
        </w:rPr>
        <w:t>(Print)</w:t>
      </w:r>
      <w:r>
        <w:rPr>
          <w:spacing w:val="-6"/>
        </w:rPr>
        <w:t> </w:t>
      </w:r>
      <w:r>
        <w:rPr>
          <w:spacing w:val="-2"/>
        </w:rPr>
        <w:t>Exhibitor </w:t>
      </w:r>
      <w:r>
        <w:rPr>
          <w:spacing w:val="-4"/>
        </w:rPr>
        <w:t>Name</w:t>
      </w:r>
    </w:p>
    <w:p>
      <w:pPr>
        <w:pStyle w:val="BodyText"/>
      </w:pPr>
    </w:p>
    <w:p>
      <w:pPr>
        <w:pStyle w:val="BodyText"/>
      </w:pPr>
    </w:p>
    <w:p>
      <w:pPr>
        <w:pStyle w:val="BodyText"/>
      </w:pPr>
    </w:p>
    <w:p>
      <w:pPr>
        <w:pStyle w:val="BodyText"/>
      </w:pPr>
    </w:p>
    <w:p>
      <w:pPr>
        <w:pStyle w:val="BodyText"/>
        <w:spacing w:before="7"/>
        <w:rPr>
          <w:sz w:val="26"/>
        </w:rPr>
      </w:pPr>
      <w:r>
        <w:rPr/>
        <w:pict>
          <v:shape style="position:absolute;margin-left:36.245701pt;margin-top:16.504679pt;width:330.1pt;height:.1pt;mso-position-horizontal-relative:page;mso-position-vertical-relative:paragraph;z-index:-15725568;mso-wrap-distance-left:0;mso-wrap-distance-right:0" id="docshape8" coordorigin="725,330" coordsize="6602,0" path="m725,330l7327,330e" filled="false" stroked="true" strokeweight=".398346pt" strokecolor="#000000">
            <v:path arrowok="t"/>
            <v:stroke dashstyle="solid"/>
            <w10:wrap type="topAndBottom"/>
          </v:shape>
        </w:pict>
      </w:r>
    </w:p>
    <w:p>
      <w:pPr>
        <w:pStyle w:val="BodyText"/>
        <w:spacing w:before="38"/>
        <w:ind w:left="104"/>
        <w:jc w:val="both"/>
      </w:pPr>
      <w:r>
        <w:rPr>
          <w:spacing w:val="-2"/>
        </w:rPr>
        <w:t>Signature</w:t>
      </w:r>
      <w:r>
        <w:rPr>
          <w:spacing w:val="-6"/>
        </w:rPr>
        <w:t> </w:t>
      </w:r>
      <w:r>
        <w:rPr>
          <w:spacing w:val="-2"/>
        </w:rPr>
        <w:t>Exhibitor</w:t>
      </w:r>
      <w:r>
        <w:rPr>
          <w:spacing w:val="-1"/>
        </w:rPr>
        <w:t> </w:t>
      </w:r>
      <w:r>
        <w:rPr>
          <w:spacing w:val="-4"/>
        </w:rPr>
        <w:t>Name</w:t>
      </w:r>
    </w:p>
    <w:p>
      <w:pPr>
        <w:spacing w:after="0"/>
        <w:jc w:val="both"/>
        <w:sectPr>
          <w:type w:val="continuous"/>
          <w:pgSz w:w="12240" w:h="15840"/>
          <w:pgMar w:top="640" w:bottom="280" w:left="620" w:right="600"/>
        </w:sectPr>
      </w:pPr>
    </w:p>
    <w:p>
      <w:pPr>
        <w:pStyle w:val="Heading1"/>
        <w:spacing w:before="51"/>
        <w:ind w:left="2262"/>
      </w:pPr>
      <w:r>
        <w:rPr>
          <w:color w:val="C00000"/>
        </w:rPr>
        <w:t>Festival</w:t>
      </w:r>
      <w:r>
        <w:rPr>
          <w:color w:val="C00000"/>
          <w:spacing w:val="-11"/>
        </w:rPr>
        <w:t> </w:t>
      </w:r>
      <w:r>
        <w:rPr>
          <w:color w:val="C00000"/>
        </w:rPr>
        <w:t>Policies</w:t>
      </w:r>
      <w:r>
        <w:rPr>
          <w:color w:val="C00000"/>
          <w:spacing w:val="-11"/>
        </w:rPr>
        <w:t> </w:t>
      </w:r>
      <w:r>
        <w:rPr>
          <w:color w:val="C00000"/>
        </w:rPr>
        <w:t>for</w:t>
      </w:r>
      <w:r>
        <w:rPr>
          <w:color w:val="C00000"/>
          <w:spacing w:val="-9"/>
        </w:rPr>
        <w:t> </w:t>
      </w:r>
      <w:r>
        <w:rPr>
          <w:color w:val="C00000"/>
          <w:spacing w:val="-2"/>
        </w:rPr>
        <w:t>Exhibitors</w:t>
      </w:r>
    </w:p>
    <w:p>
      <w:pPr>
        <w:spacing w:line="276" w:lineRule="auto" w:before="246"/>
        <w:ind w:left="104" w:right="110" w:firstLine="0"/>
        <w:jc w:val="both"/>
        <w:rPr>
          <w:sz w:val="22"/>
        </w:rPr>
      </w:pPr>
      <w:r>
        <w:rPr>
          <w:sz w:val="22"/>
        </w:rPr>
        <w:t>The City of Centerton takes pride in the festival and would like to ensure that our residents receive the top quality of products offered from exhibitors. The City of Centerton encourages you to make this a successful Centerton Day with providing our customers a memorable time.</w:t>
      </w:r>
    </w:p>
    <w:p>
      <w:pPr>
        <w:pStyle w:val="ListParagraph"/>
        <w:numPr>
          <w:ilvl w:val="0"/>
          <w:numId w:val="1"/>
        </w:numPr>
        <w:tabs>
          <w:tab w:pos="1543" w:val="left" w:leader="none"/>
          <w:tab w:pos="1544" w:val="left" w:leader="none"/>
        </w:tabs>
        <w:spacing w:line="240" w:lineRule="auto" w:before="202" w:after="0"/>
        <w:ind w:left="1543" w:right="0" w:hanging="721"/>
        <w:jc w:val="left"/>
        <w:rPr>
          <w:sz w:val="20"/>
        </w:rPr>
      </w:pPr>
      <w:r>
        <w:rPr>
          <w:sz w:val="20"/>
        </w:rPr>
        <w:t>Vendor</w:t>
      </w:r>
      <w:r>
        <w:rPr>
          <w:spacing w:val="-14"/>
          <w:sz w:val="20"/>
        </w:rPr>
        <w:t> </w:t>
      </w:r>
      <w:r>
        <w:rPr>
          <w:sz w:val="20"/>
        </w:rPr>
        <w:t>Applications</w:t>
      </w:r>
      <w:r>
        <w:rPr>
          <w:spacing w:val="-11"/>
          <w:sz w:val="20"/>
        </w:rPr>
        <w:t> </w:t>
      </w:r>
      <w:r>
        <w:rPr>
          <w:sz w:val="20"/>
        </w:rPr>
        <w:t>–</w:t>
      </w:r>
      <w:r>
        <w:rPr>
          <w:spacing w:val="-11"/>
          <w:sz w:val="20"/>
        </w:rPr>
        <w:t> </w:t>
      </w:r>
      <w:r>
        <w:rPr>
          <w:sz w:val="20"/>
        </w:rPr>
        <w:t>All</w:t>
      </w:r>
      <w:r>
        <w:rPr>
          <w:spacing w:val="-11"/>
          <w:sz w:val="20"/>
        </w:rPr>
        <w:t> </w:t>
      </w:r>
      <w:r>
        <w:rPr>
          <w:sz w:val="20"/>
        </w:rPr>
        <w:t>applications</w:t>
      </w:r>
      <w:r>
        <w:rPr>
          <w:spacing w:val="-12"/>
          <w:sz w:val="20"/>
        </w:rPr>
        <w:t> </w:t>
      </w:r>
      <w:r>
        <w:rPr>
          <w:sz w:val="20"/>
        </w:rPr>
        <w:t>to</w:t>
      </w:r>
      <w:r>
        <w:rPr>
          <w:spacing w:val="-11"/>
          <w:sz w:val="20"/>
        </w:rPr>
        <w:t> </w:t>
      </w:r>
      <w:r>
        <w:rPr>
          <w:sz w:val="20"/>
        </w:rPr>
        <w:t>be</w:t>
      </w:r>
      <w:r>
        <w:rPr>
          <w:spacing w:val="-11"/>
          <w:sz w:val="20"/>
        </w:rPr>
        <w:t> </w:t>
      </w:r>
      <w:r>
        <w:rPr>
          <w:sz w:val="20"/>
        </w:rPr>
        <w:t>submitted</w:t>
      </w:r>
      <w:r>
        <w:rPr>
          <w:spacing w:val="-10"/>
          <w:sz w:val="20"/>
        </w:rPr>
        <w:t> </w:t>
      </w:r>
      <w:r>
        <w:rPr>
          <w:sz w:val="20"/>
        </w:rPr>
        <w:t>no</w:t>
      </w:r>
      <w:r>
        <w:rPr>
          <w:spacing w:val="-11"/>
          <w:sz w:val="20"/>
        </w:rPr>
        <w:t> </w:t>
      </w:r>
      <w:r>
        <w:rPr>
          <w:sz w:val="20"/>
        </w:rPr>
        <w:t>later</w:t>
      </w:r>
      <w:r>
        <w:rPr>
          <w:spacing w:val="-10"/>
          <w:sz w:val="20"/>
        </w:rPr>
        <w:t> </w:t>
      </w:r>
      <w:r>
        <w:rPr>
          <w:sz w:val="20"/>
        </w:rPr>
        <w:t>than</w:t>
      </w:r>
      <w:r>
        <w:rPr>
          <w:spacing w:val="-12"/>
          <w:sz w:val="20"/>
        </w:rPr>
        <w:t> </w:t>
      </w:r>
      <w:r>
        <w:rPr>
          <w:sz w:val="20"/>
        </w:rPr>
        <w:t>Friday,</w:t>
      </w:r>
      <w:r>
        <w:rPr>
          <w:spacing w:val="-11"/>
          <w:sz w:val="20"/>
        </w:rPr>
        <w:t> </w:t>
      </w:r>
      <w:r>
        <w:rPr>
          <w:sz w:val="20"/>
        </w:rPr>
        <w:t>September</w:t>
      </w:r>
      <w:r>
        <w:rPr>
          <w:spacing w:val="-8"/>
          <w:sz w:val="20"/>
        </w:rPr>
        <w:t> </w:t>
      </w:r>
      <w:r>
        <w:rPr>
          <w:sz w:val="20"/>
        </w:rPr>
        <w:t>2,</w:t>
      </w:r>
      <w:r>
        <w:rPr>
          <w:spacing w:val="-10"/>
          <w:sz w:val="20"/>
        </w:rPr>
        <w:t> </w:t>
      </w:r>
      <w:r>
        <w:rPr>
          <w:spacing w:val="-2"/>
          <w:sz w:val="20"/>
        </w:rPr>
        <w:t>2022.</w:t>
      </w:r>
    </w:p>
    <w:p>
      <w:pPr>
        <w:pStyle w:val="ListParagraph"/>
        <w:numPr>
          <w:ilvl w:val="0"/>
          <w:numId w:val="1"/>
        </w:numPr>
        <w:tabs>
          <w:tab w:pos="1543" w:val="left" w:leader="none"/>
          <w:tab w:pos="1544" w:val="left" w:leader="none"/>
        </w:tabs>
        <w:spacing w:line="240" w:lineRule="auto" w:before="29" w:after="0"/>
        <w:ind w:left="1544" w:right="882" w:hanging="721"/>
        <w:jc w:val="left"/>
        <w:rPr>
          <w:sz w:val="20"/>
        </w:rPr>
      </w:pPr>
      <w:r>
        <w:rPr>
          <w:sz w:val="20"/>
        </w:rPr>
        <w:t>All</w:t>
      </w:r>
      <w:r>
        <w:rPr>
          <w:spacing w:val="-9"/>
          <w:sz w:val="20"/>
        </w:rPr>
        <w:t> </w:t>
      </w:r>
      <w:r>
        <w:rPr>
          <w:sz w:val="20"/>
        </w:rPr>
        <w:t>exhibitors</w:t>
      </w:r>
      <w:r>
        <w:rPr>
          <w:spacing w:val="-10"/>
          <w:sz w:val="20"/>
        </w:rPr>
        <w:t> </w:t>
      </w:r>
      <w:r>
        <w:rPr>
          <w:sz w:val="20"/>
        </w:rPr>
        <w:t>are</w:t>
      </w:r>
      <w:r>
        <w:rPr>
          <w:spacing w:val="-8"/>
          <w:sz w:val="20"/>
        </w:rPr>
        <w:t> </w:t>
      </w:r>
      <w:r>
        <w:rPr>
          <w:sz w:val="20"/>
        </w:rPr>
        <w:t>required</w:t>
      </w:r>
      <w:r>
        <w:rPr>
          <w:spacing w:val="-8"/>
          <w:sz w:val="20"/>
        </w:rPr>
        <w:t> </w:t>
      </w:r>
      <w:r>
        <w:rPr>
          <w:sz w:val="20"/>
        </w:rPr>
        <w:t>to</w:t>
      </w:r>
      <w:r>
        <w:rPr>
          <w:spacing w:val="-9"/>
          <w:sz w:val="20"/>
        </w:rPr>
        <w:t> </w:t>
      </w:r>
      <w:r>
        <w:rPr>
          <w:sz w:val="20"/>
        </w:rPr>
        <w:t>provide</w:t>
      </w:r>
      <w:r>
        <w:rPr>
          <w:spacing w:val="-9"/>
          <w:sz w:val="20"/>
        </w:rPr>
        <w:t> </w:t>
      </w:r>
      <w:r>
        <w:rPr>
          <w:sz w:val="20"/>
        </w:rPr>
        <w:t>their</w:t>
      </w:r>
      <w:r>
        <w:rPr>
          <w:spacing w:val="-8"/>
          <w:sz w:val="20"/>
        </w:rPr>
        <w:t> </w:t>
      </w:r>
      <w:r>
        <w:rPr>
          <w:sz w:val="20"/>
        </w:rPr>
        <w:t>own:</w:t>
      </w:r>
      <w:r>
        <w:rPr>
          <w:spacing w:val="-8"/>
          <w:sz w:val="20"/>
        </w:rPr>
        <w:t> </w:t>
      </w:r>
      <w:r>
        <w:rPr>
          <w:sz w:val="20"/>
        </w:rPr>
        <w:t>tables,</w:t>
      </w:r>
      <w:r>
        <w:rPr>
          <w:spacing w:val="-8"/>
          <w:sz w:val="20"/>
        </w:rPr>
        <w:t> </w:t>
      </w:r>
      <w:r>
        <w:rPr>
          <w:sz w:val="20"/>
        </w:rPr>
        <w:t>decorations,</w:t>
      </w:r>
      <w:r>
        <w:rPr>
          <w:spacing w:val="-8"/>
          <w:sz w:val="20"/>
        </w:rPr>
        <w:t> </w:t>
      </w:r>
      <w:r>
        <w:rPr>
          <w:sz w:val="20"/>
        </w:rPr>
        <w:t>and</w:t>
      </w:r>
      <w:r>
        <w:rPr>
          <w:spacing w:val="-8"/>
          <w:sz w:val="20"/>
        </w:rPr>
        <w:t> </w:t>
      </w:r>
      <w:r>
        <w:rPr>
          <w:sz w:val="20"/>
        </w:rPr>
        <w:t>any</w:t>
      </w:r>
      <w:r>
        <w:rPr>
          <w:spacing w:val="-9"/>
          <w:sz w:val="20"/>
        </w:rPr>
        <w:t> </w:t>
      </w:r>
      <w:r>
        <w:rPr>
          <w:sz w:val="20"/>
        </w:rPr>
        <w:t>item</w:t>
      </w:r>
      <w:r>
        <w:rPr>
          <w:spacing w:val="-11"/>
          <w:sz w:val="20"/>
        </w:rPr>
        <w:t> </w:t>
      </w:r>
      <w:r>
        <w:rPr>
          <w:sz w:val="20"/>
        </w:rPr>
        <w:t>used</w:t>
      </w:r>
      <w:r>
        <w:rPr>
          <w:spacing w:val="-5"/>
          <w:sz w:val="20"/>
        </w:rPr>
        <w:t> </w:t>
      </w:r>
      <w:r>
        <w:rPr>
          <w:sz w:val="20"/>
        </w:rPr>
        <w:t>within</w:t>
      </w:r>
      <w:r>
        <w:rPr>
          <w:spacing w:val="-9"/>
          <w:sz w:val="20"/>
        </w:rPr>
        <w:t> </w:t>
      </w:r>
      <w:r>
        <w:rPr>
          <w:sz w:val="20"/>
        </w:rPr>
        <w:t>their</w:t>
      </w:r>
      <w:r>
        <w:rPr>
          <w:spacing w:val="-8"/>
          <w:sz w:val="20"/>
        </w:rPr>
        <w:t> </w:t>
      </w:r>
      <w:r>
        <w:rPr>
          <w:sz w:val="20"/>
        </w:rPr>
        <w:t>spaces</w:t>
      </w:r>
      <w:r>
        <w:rPr>
          <w:spacing w:val="-8"/>
          <w:sz w:val="20"/>
        </w:rPr>
        <w:t> </w:t>
      </w:r>
      <w:r>
        <w:rPr>
          <w:sz w:val="20"/>
        </w:rPr>
        <w:t>to maintain an attractive clean booth.</w:t>
      </w:r>
    </w:p>
    <w:p>
      <w:pPr>
        <w:pStyle w:val="ListParagraph"/>
        <w:numPr>
          <w:ilvl w:val="0"/>
          <w:numId w:val="1"/>
        </w:numPr>
        <w:tabs>
          <w:tab w:pos="1543" w:val="left" w:leader="none"/>
          <w:tab w:pos="1544" w:val="left" w:leader="none"/>
        </w:tabs>
        <w:spacing w:line="276" w:lineRule="auto" w:before="1" w:after="0"/>
        <w:ind w:left="1544" w:right="113" w:hanging="721"/>
        <w:jc w:val="left"/>
        <w:rPr>
          <w:sz w:val="20"/>
        </w:rPr>
      </w:pPr>
      <w:r>
        <w:rPr>
          <w:sz w:val="20"/>
        </w:rPr>
        <w:t>Exhibitors</w:t>
      </w:r>
      <w:r>
        <w:rPr>
          <w:spacing w:val="-1"/>
          <w:sz w:val="20"/>
        </w:rPr>
        <w:t> </w:t>
      </w:r>
      <w:r>
        <w:rPr>
          <w:sz w:val="20"/>
        </w:rPr>
        <w:t>can</w:t>
      </w:r>
      <w:r>
        <w:rPr>
          <w:spacing w:val="-2"/>
          <w:sz w:val="20"/>
        </w:rPr>
        <w:t> </w:t>
      </w:r>
      <w:r>
        <w:rPr>
          <w:sz w:val="20"/>
        </w:rPr>
        <w:t>setup prior to</w:t>
      </w:r>
      <w:r>
        <w:rPr>
          <w:spacing w:val="-2"/>
          <w:sz w:val="20"/>
        </w:rPr>
        <w:t> </w:t>
      </w:r>
      <w:r>
        <w:rPr>
          <w:sz w:val="20"/>
        </w:rPr>
        <w:t>8:00 a.m. You</w:t>
      </w:r>
      <w:r>
        <w:rPr>
          <w:spacing w:val="-1"/>
          <w:sz w:val="20"/>
        </w:rPr>
        <w:t> </w:t>
      </w:r>
      <w:r>
        <w:rPr>
          <w:sz w:val="20"/>
        </w:rPr>
        <w:t>are welcome</w:t>
      </w:r>
      <w:r>
        <w:rPr>
          <w:spacing w:val="-1"/>
          <w:sz w:val="20"/>
        </w:rPr>
        <w:t> </w:t>
      </w:r>
      <w:r>
        <w:rPr>
          <w:sz w:val="20"/>
        </w:rPr>
        <w:t>to leave</w:t>
      </w:r>
      <w:r>
        <w:rPr>
          <w:spacing w:val="-1"/>
          <w:sz w:val="20"/>
        </w:rPr>
        <w:t> </w:t>
      </w:r>
      <w:r>
        <w:rPr>
          <w:sz w:val="20"/>
        </w:rPr>
        <w:t>any</w:t>
      </w:r>
      <w:r>
        <w:rPr>
          <w:spacing w:val="-10"/>
          <w:sz w:val="20"/>
        </w:rPr>
        <w:t> </w:t>
      </w:r>
      <w:r>
        <w:rPr>
          <w:sz w:val="20"/>
        </w:rPr>
        <w:t>time</w:t>
      </w:r>
      <w:r>
        <w:rPr>
          <w:spacing w:val="-1"/>
          <w:sz w:val="20"/>
        </w:rPr>
        <w:t> </w:t>
      </w:r>
      <w:r>
        <w:rPr>
          <w:sz w:val="20"/>
        </w:rPr>
        <w:t>after 3:00pm. If you</w:t>
      </w:r>
      <w:r>
        <w:rPr>
          <w:spacing w:val="-2"/>
          <w:sz w:val="20"/>
        </w:rPr>
        <w:t> </w:t>
      </w:r>
      <w:r>
        <w:rPr>
          <w:sz w:val="20"/>
        </w:rPr>
        <w:t>need to leave earlier, please notify us prior to the event day.</w:t>
      </w:r>
    </w:p>
    <w:p>
      <w:pPr>
        <w:pStyle w:val="ListParagraph"/>
        <w:numPr>
          <w:ilvl w:val="0"/>
          <w:numId w:val="1"/>
        </w:numPr>
        <w:tabs>
          <w:tab w:pos="1543" w:val="left" w:leader="none"/>
          <w:tab w:pos="1544" w:val="left" w:leader="none"/>
        </w:tabs>
        <w:spacing w:line="280" w:lineRule="auto" w:before="0" w:after="0"/>
        <w:ind w:left="1543" w:right="220" w:hanging="720"/>
        <w:jc w:val="left"/>
        <w:rPr>
          <w:sz w:val="20"/>
        </w:rPr>
      </w:pPr>
      <w:r>
        <w:rPr>
          <w:sz w:val="20"/>
        </w:rPr>
        <w:t>Vendors are responsible of</w:t>
      </w:r>
      <w:r>
        <w:rPr>
          <w:spacing w:val="-1"/>
          <w:sz w:val="20"/>
        </w:rPr>
        <w:t> </w:t>
      </w:r>
      <w:r>
        <w:rPr>
          <w:sz w:val="20"/>
        </w:rPr>
        <w:t>collecting all State, City</w:t>
      </w:r>
      <w:r>
        <w:rPr>
          <w:spacing w:val="-3"/>
          <w:sz w:val="20"/>
        </w:rPr>
        <w:t> </w:t>
      </w:r>
      <w:r>
        <w:rPr>
          <w:sz w:val="20"/>
        </w:rPr>
        <w:t>and County Tax for their exhibit or food service. Centerton</w:t>
      </w:r>
      <w:r>
        <w:rPr>
          <w:spacing w:val="-1"/>
          <w:sz w:val="20"/>
        </w:rPr>
        <w:t> </w:t>
      </w:r>
      <w:r>
        <w:rPr>
          <w:sz w:val="20"/>
        </w:rPr>
        <w:t>tax Rate is 9.5%</w:t>
      </w:r>
    </w:p>
    <w:p>
      <w:pPr>
        <w:pStyle w:val="ListParagraph"/>
        <w:numPr>
          <w:ilvl w:val="0"/>
          <w:numId w:val="1"/>
        </w:numPr>
        <w:tabs>
          <w:tab w:pos="1543" w:val="left" w:leader="none"/>
          <w:tab w:pos="1544" w:val="left" w:leader="none"/>
        </w:tabs>
        <w:spacing w:line="244" w:lineRule="auto" w:before="0" w:after="0"/>
        <w:ind w:left="1543" w:right="285" w:hanging="720"/>
        <w:jc w:val="left"/>
        <w:rPr>
          <w:sz w:val="20"/>
        </w:rPr>
      </w:pPr>
      <w:r>
        <w:rPr>
          <w:sz w:val="20"/>
        </w:rPr>
        <w:t>Booth</w:t>
      </w:r>
      <w:r>
        <w:rPr>
          <w:spacing w:val="-8"/>
          <w:sz w:val="20"/>
        </w:rPr>
        <w:t> </w:t>
      </w:r>
      <w:r>
        <w:rPr>
          <w:sz w:val="20"/>
        </w:rPr>
        <w:t>assignments</w:t>
      </w:r>
      <w:r>
        <w:rPr>
          <w:spacing w:val="-7"/>
          <w:sz w:val="20"/>
        </w:rPr>
        <w:t> </w:t>
      </w:r>
      <w:r>
        <w:rPr>
          <w:sz w:val="20"/>
        </w:rPr>
        <w:t>will</w:t>
      </w:r>
      <w:r>
        <w:rPr>
          <w:spacing w:val="-7"/>
          <w:sz w:val="20"/>
        </w:rPr>
        <w:t> </w:t>
      </w:r>
      <w:r>
        <w:rPr>
          <w:sz w:val="20"/>
        </w:rPr>
        <w:t>be</w:t>
      </w:r>
      <w:r>
        <w:rPr>
          <w:spacing w:val="-7"/>
          <w:sz w:val="20"/>
        </w:rPr>
        <w:t> </w:t>
      </w:r>
      <w:r>
        <w:rPr>
          <w:sz w:val="20"/>
        </w:rPr>
        <w:t>given</w:t>
      </w:r>
      <w:r>
        <w:rPr>
          <w:spacing w:val="-8"/>
          <w:sz w:val="20"/>
        </w:rPr>
        <w:t> </w:t>
      </w:r>
      <w:r>
        <w:rPr>
          <w:sz w:val="20"/>
        </w:rPr>
        <w:t>to</w:t>
      </w:r>
      <w:r>
        <w:rPr>
          <w:spacing w:val="-7"/>
          <w:sz w:val="20"/>
        </w:rPr>
        <w:t> </w:t>
      </w:r>
      <w:r>
        <w:rPr>
          <w:sz w:val="20"/>
        </w:rPr>
        <w:t>Exhibitors</w:t>
      </w:r>
      <w:r>
        <w:rPr>
          <w:spacing w:val="-8"/>
          <w:sz w:val="20"/>
        </w:rPr>
        <w:t> </w:t>
      </w:r>
      <w:r>
        <w:rPr>
          <w:sz w:val="20"/>
        </w:rPr>
        <w:t>the</w:t>
      </w:r>
      <w:r>
        <w:rPr>
          <w:spacing w:val="-7"/>
          <w:sz w:val="20"/>
        </w:rPr>
        <w:t> </w:t>
      </w:r>
      <w:r>
        <w:rPr>
          <w:sz w:val="20"/>
        </w:rPr>
        <w:t>day</w:t>
      </w:r>
      <w:r>
        <w:rPr>
          <w:spacing w:val="-11"/>
          <w:sz w:val="20"/>
        </w:rPr>
        <w:t> </w:t>
      </w:r>
      <w:r>
        <w:rPr>
          <w:sz w:val="20"/>
        </w:rPr>
        <w:t>before</w:t>
      </w:r>
      <w:r>
        <w:rPr>
          <w:spacing w:val="-7"/>
          <w:sz w:val="20"/>
        </w:rPr>
        <w:t> </w:t>
      </w:r>
      <w:r>
        <w:rPr>
          <w:sz w:val="20"/>
        </w:rPr>
        <w:t>the</w:t>
      </w:r>
      <w:r>
        <w:rPr>
          <w:spacing w:val="-7"/>
          <w:sz w:val="20"/>
        </w:rPr>
        <w:t> </w:t>
      </w:r>
      <w:r>
        <w:rPr>
          <w:sz w:val="20"/>
        </w:rPr>
        <w:t>event.</w:t>
      </w:r>
      <w:r>
        <w:rPr>
          <w:spacing w:val="-7"/>
          <w:sz w:val="20"/>
        </w:rPr>
        <w:t> </w:t>
      </w:r>
      <w:r>
        <w:rPr>
          <w:sz w:val="20"/>
        </w:rPr>
        <w:t>While</w:t>
      </w:r>
      <w:r>
        <w:rPr>
          <w:spacing w:val="-7"/>
          <w:sz w:val="20"/>
        </w:rPr>
        <w:t> </w:t>
      </w:r>
      <w:r>
        <w:rPr>
          <w:sz w:val="20"/>
        </w:rPr>
        <w:t>every</w:t>
      </w:r>
      <w:r>
        <w:rPr>
          <w:spacing w:val="-11"/>
          <w:sz w:val="20"/>
        </w:rPr>
        <w:t> </w:t>
      </w:r>
      <w:r>
        <w:rPr>
          <w:sz w:val="20"/>
        </w:rPr>
        <w:t>effort</w:t>
      </w:r>
      <w:r>
        <w:rPr>
          <w:spacing w:val="-4"/>
          <w:sz w:val="20"/>
        </w:rPr>
        <w:t> </w:t>
      </w:r>
      <w:r>
        <w:rPr>
          <w:sz w:val="20"/>
        </w:rPr>
        <w:t>will</w:t>
      </w:r>
      <w:r>
        <w:rPr>
          <w:spacing w:val="-7"/>
          <w:sz w:val="20"/>
        </w:rPr>
        <w:t> </w:t>
      </w:r>
      <w:r>
        <w:rPr>
          <w:sz w:val="20"/>
        </w:rPr>
        <w:t>be</w:t>
      </w:r>
      <w:r>
        <w:rPr>
          <w:spacing w:val="-5"/>
          <w:sz w:val="20"/>
        </w:rPr>
        <w:t> </w:t>
      </w:r>
      <w:r>
        <w:rPr>
          <w:sz w:val="20"/>
        </w:rPr>
        <w:t>made</w:t>
      </w:r>
      <w:r>
        <w:rPr>
          <w:spacing w:val="-7"/>
          <w:sz w:val="20"/>
        </w:rPr>
        <w:t> </w:t>
      </w:r>
      <w:r>
        <w:rPr>
          <w:sz w:val="20"/>
        </w:rPr>
        <w:t>to</w:t>
      </w:r>
      <w:r>
        <w:rPr>
          <w:spacing w:val="-7"/>
          <w:sz w:val="20"/>
        </w:rPr>
        <w:t> </w:t>
      </w:r>
      <w:r>
        <w:rPr>
          <w:sz w:val="20"/>
        </w:rPr>
        <w:t>grant</w:t>
      </w:r>
      <w:r>
        <w:rPr>
          <w:spacing w:val="-7"/>
          <w:sz w:val="20"/>
        </w:rPr>
        <w:t> </w:t>
      </w:r>
      <w:r>
        <w:rPr>
          <w:sz w:val="20"/>
        </w:rPr>
        <w:t>the Exhibitors special request, there is no guarantee a special request will be granted.</w:t>
      </w:r>
    </w:p>
    <w:p>
      <w:pPr>
        <w:pStyle w:val="ListParagraph"/>
        <w:numPr>
          <w:ilvl w:val="0"/>
          <w:numId w:val="1"/>
        </w:numPr>
        <w:tabs>
          <w:tab w:pos="1543" w:val="left" w:leader="none"/>
          <w:tab w:pos="1544" w:val="left" w:leader="none"/>
        </w:tabs>
        <w:spacing w:line="226" w:lineRule="exact" w:before="0" w:after="0"/>
        <w:ind w:left="1543" w:right="0" w:hanging="721"/>
        <w:jc w:val="left"/>
        <w:rPr>
          <w:sz w:val="20"/>
        </w:rPr>
      </w:pPr>
      <w:r>
        <w:rPr>
          <w:sz w:val="20"/>
        </w:rPr>
        <w:t>Cancellations</w:t>
      </w:r>
      <w:r>
        <w:rPr>
          <w:spacing w:val="-13"/>
          <w:sz w:val="20"/>
        </w:rPr>
        <w:t> </w:t>
      </w:r>
      <w:r>
        <w:rPr>
          <w:sz w:val="20"/>
        </w:rPr>
        <w:t>-</w:t>
      </w:r>
      <w:r>
        <w:rPr>
          <w:spacing w:val="-12"/>
          <w:sz w:val="20"/>
        </w:rPr>
        <w:t> </w:t>
      </w:r>
      <w:r>
        <w:rPr>
          <w:sz w:val="20"/>
        </w:rPr>
        <w:t>Cancellations</w:t>
      </w:r>
      <w:r>
        <w:rPr>
          <w:spacing w:val="-13"/>
          <w:sz w:val="20"/>
        </w:rPr>
        <w:t> </w:t>
      </w:r>
      <w:r>
        <w:rPr>
          <w:sz w:val="20"/>
        </w:rPr>
        <w:t>need</w:t>
      </w:r>
      <w:r>
        <w:rPr>
          <w:spacing w:val="-11"/>
          <w:sz w:val="20"/>
        </w:rPr>
        <w:t> </w:t>
      </w:r>
      <w:r>
        <w:rPr>
          <w:sz w:val="20"/>
        </w:rPr>
        <w:t>to</w:t>
      </w:r>
      <w:r>
        <w:rPr>
          <w:spacing w:val="-10"/>
          <w:sz w:val="20"/>
        </w:rPr>
        <w:t> </w:t>
      </w:r>
      <w:r>
        <w:rPr>
          <w:sz w:val="20"/>
        </w:rPr>
        <w:t>be</w:t>
      </w:r>
      <w:r>
        <w:rPr>
          <w:spacing w:val="-11"/>
          <w:sz w:val="20"/>
        </w:rPr>
        <w:t> </w:t>
      </w:r>
      <w:r>
        <w:rPr>
          <w:sz w:val="20"/>
        </w:rPr>
        <w:t>notified</w:t>
      </w:r>
      <w:r>
        <w:rPr>
          <w:spacing w:val="-11"/>
          <w:sz w:val="20"/>
        </w:rPr>
        <w:t> </w:t>
      </w:r>
      <w:r>
        <w:rPr>
          <w:sz w:val="20"/>
        </w:rPr>
        <w:t>by</w:t>
      </w:r>
      <w:r>
        <w:rPr>
          <w:spacing w:val="-12"/>
          <w:sz w:val="20"/>
        </w:rPr>
        <w:t> </w:t>
      </w:r>
      <w:r>
        <w:rPr>
          <w:sz w:val="20"/>
        </w:rPr>
        <w:t>Friday</w:t>
      </w:r>
      <w:r>
        <w:rPr>
          <w:spacing w:val="-10"/>
          <w:sz w:val="20"/>
        </w:rPr>
        <w:t> </w:t>
      </w:r>
      <w:r>
        <w:rPr>
          <w:sz w:val="20"/>
        </w:rPr>
        <w:t>September</w:t>
      </w:r>
      <w:r>
        <w:rPr>
          <w:spacing w:val="-8"/>
          <w:sz w:val="20"/>
        </w:rPr>
        <w:t> </w:t>
      </w:r>
      <w:r>
        <w:rPr>
          <w:sz w:val="20"/>
        </w:rPr>
        <w:t>2,</w:t>
      </w:r>
      <w:r>
        <w:rPr>
          <w:spacing w:val="-8"/>
          <w:sz w:val="20"/>
        </w:rPr>
        <w:t> </w:t>
      </w:r>
      <w:r>
        <w:rPr>
          <w:spacing w:val="-4"/>
          <w:sz w:val="20"/>
        </w:rPr>
        <w:t>2022</w:t>
      </w:r>
    </w:p>
    <w:p>
      <w:pPr>
        <w:pStyle w:val="ListParagraph"/>
        <w:numPr>
          <w:ilvl w:val="0"/>
          <w:numId w:val="1"/>
        </w:numPr>
        <w:tabs>
          <w:tab w:pos="1543" w:val="left" w:leader="none"/>
          <w:tab w:pos="1544" w:val="left" w:leader="none"/>
        </w:tabs>
        <w:spacing w:line="240" w:lineRule="auto" w:before="18" w:after="0"/>
        <w:ind w:left="1543" w:right="0" w:hanging="721"/>
        <w:jc w:val="left"/>
        <w:rPr>
          <w:sz w:val="20"/>
        </w:rPr>
      </w:pPr>
      <w:r>
        <w:rPr>
          <w:sz w:val="20"/>
        </w:rPr>
        <w:t>There</w:t>
      </w:r>
      <w:r>
        <w:rPr>
          <w:spacing w:val="-11"/>
          <w:sz w:val="20"/>
        </w:rPr>
        <w:t> </w:t>
      </w:r>
      <w:r>
        <w:rPr>
          <w:sz w:val="20"/>
        </w:rPr>
        <w:t>will</w:t>
      </w:r>
      <w:r>
        <w:rPr>
          <w:spacing w:val="-11"/>
          <w:sz w:val="20"/>
        </w:rPr>
        <w:t> </w:t>
      </w:r>
      <w:r>
        <w:rPr>
          <w:sz w:val="20"/>
        </w:rPr>
        <w:t>not</w:t>
      </w:r>
      <w:r>
        <w:rPr>
          <w:spacing w:val="-11"/>
          <w:sz w:val="20"/>
        </w:rPr>
        <w:t> </w:t>
      </w:r>
      <w:r>
        <w:rPr>
          <w:sz w:val="20"/>
        </w:rPr>
        <w:t>be</w:t>
      </w:r>
      <w:r>
        <w:rPr>
          <w:spacing w:val="-10"/>
          <w:sz w:val="20"/>
        </w:rPr>
        <w:t> </w:t>
      </w:r>
      <w:r>
        <w:rPr>
          <w:sz w:val="20"/>
        </w:rPr>
        <w:t>electric</w:t>
      </w:r>
      <w:r>
        <w:rPr>
          <w:spacing w:val="-11"/>
          <w:sz w:val="20"/>
        </w:rPr>
        <w:t> </w:t>
      </w:r>
      <w:r>
        <w:rPr>
          <w:sz w:val="20"/>
        </w:rPr>
        <w:t>spaces</w:t>
      </w:r>
      <w:r>
        <w:rPr>
          <w:spacing w:val="-11"/>
          <w:sz w:val="20"/>
        </w:rPr>
        <w:t> </w:t>
      </w:r>
      <w:r>
        <w:rPr>
          <w:spacing w:val="-2"/>
          <w:sz w:val="20"/>
        </w:rPr>
        <w:t>available</w:t>
      </w:r>
    </w:p>
    <w:p>
      <w:pPr>
        <w:pStyle w:val="BodyText"/>
        <w:tabs>
          <w:tab w:pos="1543" w:val="left" w:leader="none"/>
        </w:tabs>
        <w:spacing w:before="34"/>
        <w:ind w:left="823"/>
      </w:pPr>
      <w:r>
        <w:rPr>
          <w:spacing w:val="-10"/>
        </w:rPr>
        <w:t>8</w:t>
      </w:r>
      <w:r>
        <w:rPr/>
        <w:tab/>
        <w:t>No</w:t>
      </w:r>
      <w:r>
        <w:rPr>
          <w:spacing w:val="-13"/>
        </w:rPr>
        <w:t> </w:t>
      </w:r>
      <w:r>
        <w:rPr/>
        <w:t>Generators,</w:t>
      </w:r>
      <w:r>
        <w:rPr>
          <w:spacing w:val="-10"/>
        </w:rPr>
        <w:t> </w:t>
      </w:r>
      <w:r>
        <w:rPr/>
        <w:t>no</w:t>
      </w:r>
      <w:r>
        <w:rPr>
          <w:spacing w:val="-10"/>
        </w:rPr>
        <w:t> </w:t>
      </w:r>
      <w:r>
        <w:rPr/>
        <w:t>propane</w:t>
      </w:r>
      <w:r>
        <w:rPr>
          <w:spacing w:val="-11"/>
        </w:rPr>
        <w:t> </w:t>
      </w:r>
      <w:r>
        <w:rPr/>
        <w:t>and</w:t>
      </w:r>
      <w:r>
        <w:rPr>
          <w:spacing w:val="-11"/>
        </w:rPr>
        <w:t> </w:t>
      </w:r>
      <w:r>
        <w:rPr/>
        <w:t>no</w:t>
      </w:r>
      <w:r>
        <w:rPr>
          <w:spacing w:val="-10"/>
        </w:rPr>
        <w:t> </w:t>
      </w:r>
      <w:r>
        <w:rPr/>
        <w:t>gas</w:t>
      </w:r>
      <w:r>
        <w:rPr>
          <w:spacing w:val="-11"/>
        </w:rPr>
        <w:t> </w:t>
      </w:r>
      <w:r>
        <w:rPr/>
        <w:t>appliances</w:t>
      </w:r>
      <w:r>
        <w:rPr>
          <w:spacing w:val="-9"/>
        </w:rPr>
        <w:t> </w:t>
      </w:r>
      <w:r>
        <w:rPr/>
        <w:t>will</w:t>
      </w:r>
      <w:r>
        <w:rPr>
          <w:spacing w:val="-11"/>
        </w:rPr>
        <w:t> </w:t>
      </w:r>
      <w:r>
        <w:rPr/>
        <w:t>be</w:t>
      </w:r>
      <w:r>
        <w:rPr>
          <w:spacing w:val="-11"/>
        </w:rPr>
        <w:t> </w:t>
      </w:r>
      <w:r>
        <w:rPr>
          <w:spacing w:val="-2"/>
        </w:rPr>
        <w:t>permitted.</w:t>
      </w:r>
    </w:p>
    <w:p>
      <w:pPr>
        <w:pStyle w:val="BodyText"/>
        <w:tabs>
          <w:tab w:pos="1543" w:val="left" w:leader="none"/>
        </w:tabs>
        <w:spacing w:before="34"/>
        <w:ind w:left="823"/>
      </w:pPr>
      <w:r>
        <w:rPr>
          <w:spacing w:val="-5"/>
        </w:rPr>
        <w:t>9.</w:t>
      </w:r>
      <w:r>
        <w:rPr/>
        <w:tab/>
        <w:t>Booth</w:t>
      </w:r>
      <w:r>
        <w:rPr>
          <w:spacing w:val="-4"/>
        </w:rPr>
        <w:t> </w:t>
      </w:r>
      <w:r>
        <w:rPr/>
        <w:t>Fee</w:t>
      </w:r>
      <w:r>
        <w:rPr>
          <w:spacing w:val="-4"/>
        </w:rPr>
        <w:t> </w:t>
      </w:r>
      <w:r>
        <w:rPr/>
        <w:t>is</w:t>
      </w:r>
      <w:r>
        <w:rPr>
          <w:spacing w:val="-3"/>
        </w:rPr>
        <w:t> </w:t>
      </w:r>
      <w:r>
        <w:rPr>
          <w:spacing w:val="-2"/>
        </w:rPr>
        <w:t>$25.00</w:t>
      </w:r>
    </w:p>
    <w:p>
      <w:pPr>
        <w:pStyle w:val="BodyText"/>
        <w:rPr>
          <w:sz w:val="22"/>
        </w:rPr>
      </w:pPr>
    </w:p>
    <w:p>
      <w:pPr>
        <w:pStyle w:val="BodyText"/>
        <w:rPr>
          <w:sz w:val="22"/>
        </w:rPr>
      </w:pPr>
    </w:p>
    <w:p>
      <w:pPr>
        <w:pStyle w:val="BodyText"/>
        <w:spacing w:before="8"/>
        <w:rPr>
          <w:sz w:val="22"/>
        </w:rPr>
      </w:pPr>
    </w:p>
    <w:p>
      <w:pPr>
        <w:pStyle w:val="BodyText"/>
        <w:spacing w:line="235" w:lineRule="auto"/>
        <w:ind w:left="103" w:right="5281"/>
      </w:pPr>
      <w:r>
        <w:rPr/>
        <w:t>If you have any questions, please contact</w:t>
      </w:r>
      <w:r>
        <w:rPr>
          <w:spacing w:val="23"/>
        </w:rPr>
        <w:t> </w:t>
      </w:r>
      <w:r>
        <w:rPr/>
        <w:t>me at 479-795-2750 ext.</w:t>
      </w:r>
      <w:r>
        <w:rPr>
          <w:spacing w:val="40"/>
        </w:rPr>
        <w:t> </w:t>
      </w:r>
      <w:r>
        <w:rPr>
          <w:spacing w:val="-4"/>
        </w:rPr>
        <w:t>101.</w:t>
      </w:r>
    </w:p>
    <w:p>
      <w:pPr>
        <w:pStyle w:val="BodyText"/>
        <w:rPr>
          <w:sz w:val="22"/>
        </w:rPr>
      </w:pPr>
    </w:p>
    <w:p>
      <w:pPr>
        <w:pStyle w:val="BodyText"/>
        <w:rPr>
          <w:sz w:val="22"/>
        </w:rPr>
      </w:pPr>
    </w:p>
    <w:p>
      <w:pPr>
        <w:pStyle w:val="BodyText"/>
        <w:spacing w:before="10"/>
        <w:rPr>
          <w:sz w:val="17"/>
        </w:rPr>
      </w:pPr>
    </w:p>
    <w:p>
      <w:pPr>
        <w:spacing w:line="477" w:lineRule="auto" w:before="0"/>
        <w:ind w:left="104" w:right="7590" w:firstLine="0"/>
        <w:jc w:val="left"/>
        <w:rPr>
          <w:rFonts w:ascii="Tahoma"/>
          <w:sz w:val="24"/>
        </w:rPr>
      </w:pPr>
      <w:r>
        <w:rPr>
          <w:rFonts w:ascii="Tahoma"/>
          <w:w w:val="105"/>
          <w:sz w:val="24"/>
        </w:rPr>
        <w:t>Thank</w:t>
      </w:r>
      <w:r>
        <w:rPr>
          <w:rFonts w:ascii="Tahoma"/>
          <w:w w:val="105"/>
          <w:sz w:val="24"/>
        </w:rPr>
        <w:t> You</w:t>
      </w:r>
      <w:r>
        <w:rPr>
          <w:rFonts w:ascii="Tahoma"/>
          <w:w w:val="105"/>
          <w:sz w:val="24"/>
        </w:rPr>
        <w:t> for</w:t>
      </w:r>
      <w:r>
        <w:rPr>
          <w:rFonts w:ascii="Tahoma"/>
          <w:w w:val="105"/>
          <w:sz w:val="24"/>
        </w:rPr>
        <w:t> </w:t>
      </w:r>
      <w:r>
        <w:rPr>
          <w:rFonts w:ascii="Tahoma"/>
          <w:w w:val="105"/>
          <w:sz w:val="24"/>
        </w:rPr>
        <w:t>participating Bill</w:t>
      </w:r>
      <w:r>
        <w:rPr>
          <w:rFonts w:ascii="Tahoma"/>
          <w:w w:val="105"/>
          <w:sz w:val="24"/>
        </w:rPr>
        <w:t> Edwards</w:t>
      </w:r>
    </w:p>
    <w:sectPr>
      <w:pgSz w:w="12240" w:h="15840"/>
      <w:pgMar w:top="94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French Script MT">
    <w:altName w:val="French Script MT"/>
    <w:charset w:val="0"/>
    <w:family w:val="script"/>
    <w:pitch w:val="variable"/>
  </w:font>
  <w:font w:name="Lucida Calligraphy">
    <w:altName w:val="Lucida Calligraphy"/>
    <w:charset w:val="0"/>
    <w:family w:val="script"/>
    <w:pitch w:val="variable"/>
  </w:font>
  <w:font w:name="Baskerville Old Face">
    <w:altName w:val="Baskerville Old Face"/>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43" w:hanging="720"/>
        <w:jc w:val="left"/>
      </w:pPr>
      <w:rPr>
        <w:rFonts w:hint="default" w:ascii="Times New Roman" w:hAnsi="Times New Roman" w:eastAsia="Times New Roman" w:cs="Times New Roman"/>
        <w:b w:val="0"/>
        <w:bCs w:val="0"/>
        <w:i w:val="0"/>
        <w:iCs w:val="0"/>
        <w:spacing w:val="0"/>
        <w:w w:val="94"/>
        <w:sz w:val="20"/>
        <w:szCs w:val="20"/>
      </w:rPr>
    </w:lvl>
    <w:lvl w:ilvl="1">
      <w:start w:val="0"/>
      <w:numFmt w:val="bullet"/>
      <w:lvlText w:val="•"/>
      <w:lvlJc w:val="left"/>
      <w:pPr>
        <w:ind w:left="2488" w:hanging="720"/>
      </w:pPr>
      <w:rPr>
        <w:rFonts w:hint="default"/>
      </w:rPr>
    </w:lvl>
    <w:lvl w:ilvl="2">
      <w:start w:val="0"/>
      <w:numFmt w:val="bullet"/>
      <w:lvlText w:val="•"/>
      <w:lvlJc w:val="left"/>
      <w:pPr>
        <w:ind w:left="3436" w:hanging="720"/>
      </w:pPr>
      <w:rPr>
        <w:rFonts w:hint="default"/>
      </w:rPr>
    </w:lvl>
    <w:lvl w:ilvl="3">
      <w:start w:val="0"/>
      <w:numFmt w:val="bullet"/>
      <w:lvlText w:val="•"/>
      <w:lvlJc w:val="left"/>
      <w:pPr>
        <w:ind w:left="4384" w:hanging="720"/>
      </w:pPr>
      <w:rPr>
        <w:rFonts w:hint="default"/>
      </w:rPr>
    </w:lvl>
    <w:lvl w:ilvl="4">
      <w:start w:val="0"/>
      <w:numFmt w:val="bullet"/>
      <w:lvlText w:val="•"/>
      <w:lvlJc w:val="left"/>
      <w:pPr>
        <w:ind w:left="5332" w:hanging="720"/>
      </w:pPr>
      <w:rPr>
        <w:rFonts w:hint="default"/>
      </w:rPr>
    </w:lvl>
    <w:lvl w:ilvl="5">
      <w:start w:val="0"/>
      <w:numFmt w:val="bullet"/>
      <w:lvlText w:val="•"/>
      <w:lvlJc w:val="left"/>
      <w:pPr>
        <w:ind w:left="6280" w:hanging="720"/>
      </w:pPr>
      <w:rPr>
        <w:rFonts w:hint="default"/>
      </w:rPr>
    </w:lvl>
    <w:lvl w:ilvl="6">
      <w:start w:val="0"/>
      <w:numFmt w:val="bullet"/>
      <w:lvlText w:val="•"/>
      <w:lvlJc w:val="left"/>
      <w:pPr>
        <w:ind w:left="7228" w:hanging="720"/>
      </w:pPr>
      <w:rPr>
        <w:rFonts w:hint="default"/>
      </w:rPr>
    </w:lvl>
    <w:lvl w:ilvl="7">
      <w:start w:val="0"/>
      <w:numFmt w:val="bullet"/>
      <w:lvlText w:val="•"/>
      <w:lvlJc w:val="left"/>
      <w:pPr>
        <w:ind w:left="8176" w:hanging="720"/>
      </w:pPr>
      <w:rPr>
        <w:rFonts w:hint="default"/>
      </w:rPr>
    </w:lvl>
    <w:lvl w:ilvl="8">
      <w:start w:val="0"/>
      <w:numFmt w:val="bullet"/>
      <w:lvlText w:val="•"/>
      <w:lvlJc w:val="left"/>
      <w:pPr>
        <w:ind w:left="9124"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2312" w:right="2320"/>
      <w:jc w:val="center"/>
      <w:outlineLvl w:val="1"/>
    </w:pPr>
    <w:rPr>
      <w:rFonts w:ascii="Baskerville Old Face" w:hAnsi="Baskerville Old Face" w:eastAsia="Baskerville Old Face" w:cs="Baskerville Old Face"/>
      <w:sz w:val="28"/>
      <w:szCs w:val="28"/>
    </w:rPr>
  </w:style>
  <w:style w:styleId="Title" w:type="paragraph">
    <w:name w:val="Title"/>
    <w:basedOn w:val="Normal"/>
    <w:uiPriority w:val="1"/>
    <w:qFormat/>
    <w:pPr>
      <w:spacing w:before="83"/>
      <w:ind w:left="2311" w:right="2320"/>
      <w:jc w:val="center"/>
    </w:pPr>
    <w:rPr>
      <w:rFonts w:ascii="French Script MT" w:hAnsi="French Script MT" w:eastAsia="French Script MT" w:cs="French Script MT"/>
      <w:sz w:val="56"/>
      <w:szCs w:val="56"/>
    </w:rPr>
  </w:style>
  <w:style w:styleId="ListParagraph" w:type="paragraph">
    <w:name w:val="List Paragraph"/>
    <w:basedOn w:val="Normal"/>
    <w:uiPriority w:val="1"/>
    <w:qFormat/>
    <w:pPr>
      <w:ind w:left="1543" w:hanging="721"/>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Vendor Application 2022 .doc</dc:title>
  <dcterms:created xsi:type="dcterms:W3CDTF">2022-06-08T20:27:29Z</dcterms:created>
  <dcterms:modified xsi:type="dcterms:W3CDTF">2022-06-08T20:27:29Z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Word</vt:lpwstr>
  </property>
  <property fmtid="{D5CDD505-2E9C-101B-9397-08002B2CF9AE}" pid="4" name="LastSaved">
    <vt:filetime>2022-06-08T00:00:00Z</vt:filetime>
  </property>
</Properties>
</file>